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2" w:type="dxa"/>
        <w:tblLook w:val="01E0" w:firstRow="1" w:lastRow="1" w:firstColumn="1" w:lastColumn="1" w:noHBand="0" w:noVBand="0"/>
      </w:tblPr>
      <w:tblGrid>
        <w:gridCol w:w="3833"/>
        <w:gridCol w:w="5969"/>
      </w:tblGrid>
      <w:tr w:rsidR="000A15EE" w:rsidRPr="00DA00BE" w:rsidTr="001A4881">
        <w:tc>
          <w:tcPr>
            <w:tcW w:w="3833" w:type="dxa"/>
            <w:shd w:val="clear" w:color="auto" w:fill="auto"/>
          </w:tcPr>
          <w:p w:rsidR="000A15EE" w:rsidRPr="00DA00BE" w:rsidRDefault="000A15EE" w:rsidP="000A15EE">
            <w:pPr>
              <w:spacing w:after="0"/>
              <w:jc w:val="center"/>
              <w:rPr>
                <w:color w:val="0000CC"/>
                <w:szCs w:val="26"/>
              </w:rPr>
            </w:pPr>
            <w:r w:rsidRPr="00DA00BE">
              <w:rPr>
                <w:szCs w:val="26"/>
              </w:rPr>
              <w:br w:type="page"/>
            </w:r>
            <w:r w:rsidRPr="00DA00BE">
              <w:rPr>
                <w:szCs w:val="26"/>
              </w:rPr>
              <w:br w:type="page"/>
            </w:r>
            <w:r w:rsidRPr="00DA00BE">
              <w:rPr>
                <w:color w:val="0000CC"/>
                <w:szCs w:val="26"/>
              </w:rPr>
              <w:t>SỞ Y TẾ BẮC NINH</w:t>
            </w:r>
          </w:p>
          <w:p w:rsidR="000A15EE" w:rsidRPr="00DA00BE" w:rsidRDefault="000A15EE" w:rsidP="000A15EE">
            <w:pPr>
              <w:spacing w:after="0"/>
              <w:jc w:val="center"/>
              <w:rPr>
                <w:b/>
                <w:color w:val="0000CC"/>
                <w:szCs w:val="26"/>
              </w:rPr>
            </w:pPr>
            <w:r w:rsidRPr="00DA00BE">
              <w:rPr>
                <w:b/>
                <w:color w:val="0000CC"/>
                <w:szCs w:val="26"/>
              </w:rPr>
              <w:t>BỆNH VIỆN ĐA KHOA TỈNH</w:t>
            </w:r>
          </w:p>
          <w:p w:rsidR="000A15EE" w:rsidRPr="00DA00BE" w:rsidRDefault="000A15EE" w:rsidP="000A15EE">
            <w:pPr>
              <w:spacing w:after="0"/>
              <w:jc w:val="center"/>
              <w:rPr>
                <w:color w:val="0000CC"/>
                <w:szCs w:val="26"/>
              </w:rPr>
            </w:pPr>
            <w:r>
              <w:rPr>
                <w:b/>
                <w:noProof/>
                <w:color w:val="0000CC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1270</wp:posOffset>
                      </wp:positionV>
                      <wp:extent cx="757555" cy="0"/>
                      <wp:effectExtent l="5715" t="5715" r="825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8B9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5.4pt;margin-top:.1pt;width:5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"/>
                  </w:pict>
                </mc:Fallback>
              </mc:AlternateContent>
            </w:r>
          </w:p>
          <w:p w:rsidR="000A15EE" w:rsidRPr="00DA00BE" w:rsidRDefault="000A15EE" w:rsidP="000A15EE">
            <w:pPr>
              <w:spacing w:after="0"/>
              <w:jc w:val="center"/>
              <w:rPr>
                <w:color w:val="0000CC"/>
                <w:szCs w:val="26"/>
              </w:rPr>
            </w:pPr>
          </w:p>
        </w:tc>
        <w:tc>
          <w:tcPr>
            <w:tcW w:w="5969" w:type="dxa"/>
            <w:shd w:val="clear" w:color="auto" w:fill="auto"/>
          </w:tcPr>
          <w:p w:rsidR="000A15EE" w:rsidRPr="00DA00BE" w:rsidRDefault="000A15EE" w:rsidP="000A15EE">
            <w:pPr>
              <w:spacing w:after="0"/>
              <w:jc w:val="center"/>
              <w:rPr>
                <w:b/>
                <w:color w:val="0000CC"/>
                <w:szCs w:val="26"/>
              </w:rPr>
            </w:pPr>
            <w:r w:rsidRPr="00DA00BE">
              <w:rPr>
                <w:b/>
                <w:color w:val="0000CC"/>
                <w:szCs w:val="26"/>
              </w:rPr>
              <w:t>CỘNG HÒA XÃ HỘI CHỦ NGHĨA VIỆT NAM</w:t>
            </w:r>
          </w:p>
          <w:p w:rsidR="000A15EE" w:rsidRPr="00DA00BE" w:rsidRDefault="000A15EE" w:rsidP="000A15EE">
            <w:pPr>
              <w:spacing w:after="0"/>
              <w:jc w:val="center"/>
              <w:rPr>
                <w:b/>
                <w:color w:val="0000CC"/>
                <w:szCs w:val="26"/>
              </w:rPr>
            </w:pPr>
            <w:proofErr w:type="spellStart"/>
            <w:r w:rsidRPr="00DA00BE">
              <w:rPr>
                <w:b/>
                <w:color w:val="0000CC"/>
                <w:szCs w:val="26"/>
              </w:rPr>
              <w:t>Độc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</w:t>
            </w:r>
            <w:proofErr w:type="spellStart"/>
            <w:r w:rsidRPr="00DA00BE">
              <w:rPr>
                <w:b/>
                <w:color w:val="0000CC"/>
                <w:szCs w:val="26"/>
              </w:rPr>
              <w:t>lập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– </w:t>
            </w:r>
            <w:proofErr w:type="spellStart"/>
            <w:r w:rsidRPr="00DA00BE">
              <w:rPr>
                <w:b/>
                <w:color w:val="0000CC"/>
                <w:szCs w:val="26"/>
              </w:rPr>
              <w:t>Tự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do – </w:t>
            </w:r>
            <w:proofErr w:type="spellStart"/>
            <w:r w:rsidRPr="00DA00BE">
              <w:rPr>
                <w:b/>
                <w:color w:val="0000CC"/>
                <w:szCs w:val="26"/>
              </w:rPr>
              <w:t>Hạnh</w:t>
            </w:r>
            <w:proofErr w:type="spellEnd"/>
            <w:r w:rsidRPr="00DA00BE">
              <w:rPr>
                <w:b/>
                <w:color w:val="0000CC"/>
                <w:szCs w:val="26"/>
              </w:rPr>
              <w:t xml:space="preserve"> </w:t>
            </w:r>
            <w:proofErr w:type="spellStart"/>
            <w:r w:rsidRPr="00DA00BE">
              <w:rPr>
                <w:b/>
                <w:color w:val="0000CC"/>
                <w:szCs w:val="26"/>
              </w:rPr>
              <w:t>phúc</w:t>
            </w:r>
            <w:proofErr w:type="spellEnd"/>
          </w:p>
          <w:p w:rsidR="000A15EE" w:rsidRPr="00DA00BE" w:rsidRDefault="000A15EE" w:rsidP="000A15EE">
            <w:pPr>
              <w:spacing w:after="0"/>
              <w:jc w:val="center"/>
              <w:rPr>
                <w:b/>
                <w:color w:val="0000CC"/>
                <w:szCs w:val="26"/>
              </w:rPr>
            </w:pPr>
            <w:r>
              <w:rPr>
                <w:b/>
                <w:noProof/>
                <w:color w:val="0000CC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1270</wp:posOffset>
                      </wp:positionV>
                      <wp:extent cx="2080895" cy="635"/>
                      <wp:effectExtent l="8890" t="5715" r="5715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8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7964C" id="Straight Arrow Connector 1" o:spid="_x0000_s1026" type="#_x0000_t32" style="position:absolute;margin-left:60.75pt;margin-top:.1pt;width:163.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"/>
                  </w:pict>
                </mc:Fallback>
              </mc:AlternateContent>
            </w:r>
          </w:p>
          <w:p w:rsidR="000A15EE" w:rsidRPr="00DA00BE" w:rsidRDefault="000A15EE" w:rsidP="000A15EE">
            <w:pPr>
              <w:spacing w:after="0"/>
              <w:ind w:left="720"/>
              <w:jc w:val="center"/>
              <w:rPr>
                <w:i/>
                <w:color w:val="0000CC"/>
                <w:szCs w:val="26"/>
              </w:rPr>
            </w:pPr>
            <w:proofErr w:type="spellStart"/>
            <w:r>
              <w:rPr>
                <w:i/>
                <w:color w:val="0000CC"/>
                <w:szCs w:val="26"/>
              </w:rPr>
              <w:t>Bắc</w:t>
            </w:r>
            <w:proofErr w:type="spellEnd"/>
            <w:r>
              <w:rPr>
                <w:i/>
                <w:color w:val="0000CC"/>
                <w:szCs w:val="26"/>
              </w:rPr>
              <w:t xml:space="preserve"> </w:t>
            </w:r>
            <w:proofErr w:type="spellStart"/>
            <w:r>
              <w:rPr>
                <w:i/>
                <w:color w:val="0000CC"/>
                <w:szCs w:val="26"/>
              </w:rPr>
              <w:t>Ninh</w:t>
            </w:r>
            <w:proofErr w:type="spellEnd"/>
            <w:r>
              <w:rPr>
                <w:i/>
                <w:color w:val="0000CC"/>
                <w:szCs w:val="26"/>
              </w:rPr>
              <w:t xml:space="preserve">, </w:t>
            </w:r>
            <w:proofErr w:type="spellStart"/>
            <w:r>
              <w:rPr>
                <w:i/>
                <w:color w:val="0000CC"/>
                <w:szCs w:val="26"/>
              </w:rPr>
              <w:t>ngày</w:t>
            </w:r>
            <w:proofErr w:type="spellEnd"/>
            <w:r>
              <w:rPr>
                <w:i/>
                <w:color w:val="0000CC"/>
                <w:szCs w:val="26"/>
              </w:rPr>
              <w:t xml:space="preserve">  21  </w:t>
            </w:r>
            <w:proofErr w:type="spellStart"/>
            <w:r>
              <w:rPr>
                <w:i/>
                <w:color w:val="0000CC"/>
                <w:szCs w:val="26"/>
              </w:rPr>
              <w:t>tháng</w:t>
            </w:r>
            <w:proofErr w:type="spellEnd"/>
            <w:r>
              <w:rPr>
                <w:i/>
                <w:color w:val="0000CC"/>
                <w:szCs w:val="26"/>
              </w:rPr>
              <w:t xml:space="preserve">  12  </w:t>
            </w:r>
            <w:proofErr w:type="spellStart"/>
            <w:r>
              <w:rPr>
                <w:i/>
                <w:color w:val="0000CC"/>
                <w:szCs w:val="26"/>
              </w:rPr>
              <w:t>năm</w:t>
            </w:r>
            <w:proofErr w:type="spellEnd"/>
            <w:r>
              <w:rPr>
                <w:i/>
                <w:color w:val="0000CC"/>
                <w:szCs w:val="26"/>
              </w:rPr>
              <w:t xml:space="preserve"> 2021</w:t>
            </w:r>
          </w:p>
        </w:tc>
      </w:tr>
    </w:tbl>
    <w:p w:rsidR="000A15EE" w:rsidRPr="00DA00BE" w:rsidRDefault="000A15EE" w:rsidP="000A15EE">
      <w:pPr>
        <w:spacing w:after="0" w:line="240" w:lineRule="auto"/>
        <w:rPr>
          <w:szCs w:val="26"/>
        </w:rPr>
      </w:pPr>
    </w:p>
    <w:p w:rsidR="000A15EE" w:rsidRPr="00B94DFB" w:rsidRDefault="000A15EE" w:rsidP="000A15EE">
      <w:pPr>
        <w:spacing w:before="120" w:after="0" w:line="360" w:lineRule="auto"/>
        <w:jc w:val="center"/>
        <w:rPr>
          <w:b/>
          <w:color w:val="0000CC"/>
          <w:sz w:val="28"/>
          <w:szCs w:val="28"/>
        </w:rPr>
      </w:pPr>
      <w:r w:rsidRPr="00B94DFB">
        <w:rPr>
          <w:b/>
          <w:color w:val="0000CC"/>
          <w:sz w:val="28"/>
          <w:szCs w:val="28"/>
        </w:rPr>
        <w:t>THƯ MỜI BÁO GIÁ</w:t>
      </w:r>
    </w:p>
    <w:p w:rsidR="000A15EE" w:rsidRDefault="000A15EE" w:rsidP="000A15EE">
      <w:pPr>
        <w:spacing w:after="0" w:line="360" w:lineRule="auto"/>
        <w:jc w:val="center"/>
        <w:rPr>
          <w:rFonts w:eastAsia="Calibri" w:cs="Times New Roman"/>
          <w:b/>
          <w:color w:val="0000FF"/>
          <w:sz w:val="28"/>
          <w:szCs w:val="28"/>
        </w:rPr>
      </w:pP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Mua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sắm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đồ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dùng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cho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người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áp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dụng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biện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pháp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cách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ly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y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tế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trong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phòng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chống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dịch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Covid-19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đợt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8 </w:t>
      </w:r>
      <w:proofErr w:type="spellStart"/>
      <w:r>
        <w:rPr>
          <w:rFonts w:eastAsia="Calibri" w:cs="Times New Roman"/>
          <w:b/>
          <w:color w:val="0000FF"/>
          <w:sz w:val="28"/>
          <w:szCs w:val="28"/>
        </w:rPr>
        <w:t>năm</w:t>
      </w:r>
      <w:proofErr w:type="spellEnd"/>
      <w:r>
        <w:rPr>
          <w:rFonts w:eastAsia="Calibri" w:cs="Times New Roman"/>
          <w:b/>
          <w:color w:val="0000FF"/>
          <w:sz w:val="28"/>
          <w:szCs w:val="28"/>
        </w:rPr>
        <w:t xml:space="preserve"> 2021</w:t>
      </w:r>
    </w:p>
    <w:p w:rsidR="000A15EE" w:rsidRDefault="000A15EE" w:rsidP="000A15EE">
      <w:pPr>
        <w:spacing w:before="480" w:after="360" w:line="360" w:lineRule="auto"/>
        <w:ind w:left="720" w:firstLine="720"/>
        <w:rPr>
          <w:b/>
          <w:color w:val="0000CC"/>
          <w:sz w:val="28"/>
          <w:szCs w:val="26"/>
        </w:rPr>
      </w:pPr>
      <w:r w:rsidRPr="00B94DFB">
        <w:rPr>
          <w:b/>
          <w:i/>
          <w:color w:val="0000CC"/>
          <w:sz w:val="28"/>
          <w:szCs w:val="28"/>
          <w:lang w:val="vi-VN"/>
        </w:rPr>
        <w:t>Kính gửi:</w:t>
      </w:r>
      <w:r w:rsidRPr="00B94DFB">
        <w:rPr>
          <w:color w:val="0000CC"/>
          <w:sz w:val="28"/>
          <w:szCs w:val="28"/>
          <w:lang w:val="vi-VN"/>
        </w:rPr>
        <w:tab/>
      </w:r>
      <w:r>
        <w:rPr>
          <w:color w:val="0000CC"/>
          <w:sz w:val="28"/>
          <w:szCs w:val="28"/>
          <w:lang w:val="vi-VN"/>
        </w:rPr>
        <w:tab/>
      </w:r>
      <w:proofErr w:type="spellStart"/>
      <w:r>
        <w:rPr>
          <w:b/>
          <w:color w:val="0000CC"/>
          <w:sz w:val="28"/>
          <w:szCs w:val="26"/>
        </w:rPr>
        <w:t>Quý</w:t>
      </w:r>
      <w:proofErr w:type="spellEnd"/>
      <w:r>
        <w:rPr>
          <w:b/>
          <w:color w:val="0000CC"/>
          <w:sz w:val="28"/>
          <w:szCs w:val="26"/>
        </w:rPr>
        <w:t xml:space="preserve"> </w:t>
      </w:r>
      <w:proofErr w:type="spellStart"/>
      <w:r>
        <w:rPr>
          <w:b/>
          <w:color w:val="0000CC"/>
          <w:sz w:val="28"/>
          <w:szCs w:val="26"/>
        </w:rPr>
        <w:t>nhà</w:t>
      </w:r>
      <w:proofErr w:type="spellEnd"/>
      <w:r>
        <w:rPr>
          <w:b/>
          <w:color w:val="0000CC"/>
          <w:sz w:val="28"/>
          <w:szCs w:val="26"/>
        </w:rPr>
        <w:t xml:space="preserve"> </w:t>
      </w:r>
      <w:proofErr w:type="spellStart"/>
      <w:r>
        <w:rPr>
          <w:b/>
          <w:color w:val="0000CC"/>
          <w:sz w:val="28"/>
          <w:szCs w:val="26"/>
        </w:rPr>
        <w:t>thầu</w:t>
      </w:r>
      <w:proofErr w:type="spellEnd"/>
    </w:p>
    <w:p w:rsidR="000A15EE" w:rsidRPr="00B94DFB" w:rsidRDefault="000A15EE" w:rsidP="000A15EE">
      <w:pPr>
        <w:spacing w:after="0" w:line="336" w:lineRule="auto"/>
        <w:ind w:firstLine="720"/>
        <w:jc w:val="both"/>
        <w:rPr>
          <w:color w:val="FF0000"/>
          <w:sz w:val="28"/>
          <w:szCs w:val="28"/>
          <w:lang w:val="vi-VN"/>
        </w:rPr>
      </w:pPr>
      <w:r w:rsidRPr="00B94DFB">
        <w:rPr>
          <w:sz w:val="28"/>
          <w:szCs w:val="28"/>
          <w:lang w:val="vi-VN"/>
        </w:rPr>
        <w:t xml:space="preserve">Căn cứ </w:t>
      </w:r>
      <w:r w:rsidRPr="00B94DFB">
        <w:rPr>
          <w:color w:val="FF0000"/>
          <w:sz w:val="28"/>
          <w:szCs w:val="28"/>
          <w:lang w:val="vi-VN"/>
        </w:rPr>
        <w:t>Quyết định số</w:t>
      </w:r>
      <w:r>
        <w:rPr>
          <w:color w:val="FF0000"/>
          <w:sz w:val="28"/>
          <w:szCs w:val="28"/>
          <w:lang w:val="vi-VN"/>
        </w:rPr>
        <w:t xml:space="preserve"> 8740/QĐ-BVT ngày 21/12/2021</w:t>
      </w:r>
      <w:r w:rsidRPr="00B94DFB">
        <w:rPr>
          <w:sz w:val="28"/>
          <w:szCs w:val="28"/>
          <w:lang w:val="vi-VN"/>
        </w:rPr>
        <w:t xml:space="preserve"> của Giám đốc Bệnh viện đa khoa tỉnh Bắc Ninh về việc phê duyệt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 w:rsidRPr="00EC523D">
        <w:rPr>
          <w:color w:val="0000FF"/>
          <w:sz w:val="28"/>
          <w:szCs w:val="28"/>
        </w:rPr>
        <w:t xml:space="preserve"> </w:t>
      </w:r>
      <w:proofErr w:type="spellStart"/>
      <w:r w:rsidRPr="00EC523D">
        <w:rPr>
          <w:color w:val="0000FF"/>
          <w:sz w:val="28"/>
          <w:szCs w:val="28"/>
        </w:rPr>
        <w:t>gói</w:t>
      </w:r>
      <w:proofErr w:type="spellEnd"/>
      <w:r w:rsidRPr="00EC523D">
        <w:rPr>
          <w:color w:val="0000FF"/>
          <w:sz w:val="28"/>
          <w:szCs w:val="28"/>
        </w:rPr>
        <w:t xml:space="preserve"> </w:t>
      </w:r>
      <w:proofErr w:type="spellStart"/>
      <w:r w:rsidRPr="00EC523D">
        <w:rPr>
          <w:color w:val="0000FF"/>
          <w:sz w:val="28"/>
          <w:szCs w:val="28"/>
        </w:rPr>
        <w:t>thầu</w:t>
      </w:r>
      <w:proofErr w:type="spellEnd"/>
      <w:r w:rsidRPr="00EC523D">
        <w:rPr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Mua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sắm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đồ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dùng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cho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người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áp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dụng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biện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pháp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cách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ly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y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tế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trong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phòng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chống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dịch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Covid-19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đợt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8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năm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2021</w:t>
      </w:r>
      <w:r>
        <w:rPr>
          <w:color w:val="FF0000"/>
          <w:sz w:val="28"/>
          <w:szCs w:val="28"/>
        </w:rPr>
        <w:t>;</w:t>
      </w:r>
    </w:p>
    <w:p w:rsidR="000A15EE" w:rsidRDefault="000A15EE" w:rsidP="000A15EE">
      <w:pPr>
        <w:spacing w:after="0" w:line="336" w:lineRule="auto"/>
        <w:ind w:firstLine="720"/>
        <w:jc w:val="both"/>
        <w:rPr>
          <w:color w:val="FF0000"/>
          <w:sz w:val="28"/>
          <w:szCs w:val="28"/>
        </w:rPr>
      </w:pPr>
      <w:r w:rsidRPr="00B94DFB">
        <w:rPr>
          <w:color w:val="0000CC"/>
          <w:sz w:val="28"/>
          <w:szCs w:val="28"/>
          <w:lang w:val="nl-NL"/>
        </w:rPr>
        <w:t xml:space="preserve">Bệnh viện đa khoa tỉnh Bắc Ninh đề nghị </w:t>
      </w:r>
      <w:proofErr w:type="spellStart"/>
      <w:r>
        <w:rPr>
          <w:b/>
          <w:color w:val="0000CC"/>
          <w:sz w:val="28"/>
          <w:szCs w:val="26"/>
        </w:rPr>
        <w:t>Quý</w:t>
      </w:r>
      <w:proofErr w:type="spellEnd"/>
      <w:r>
        <w:rPr>
          <w:b/>
          <w:color w:val="0000CC"/>
          <w:sz w:val="28"/>
          <w:szCs w:val="26"/>
        </w:rPr>
        <w:t xml:space="preserve"> </w:t>
      </w:r>
      <w:proofErr w:type="spellStart"/>
      <w:r>
        <w:rPr>
          <w:b/>
          <w:color w:val="0000CC"/>
          <w:sz w:val="28"/>
          <w:szCs w:val="26"/>
        </w:rPr>
        <w:t>nhà</w:t>
      </w:r>
      <w:proofErr w:type="spellEnd"/>
      <w:r>
        <w:rPr>
          <w:b/>
          <w:color w:val="0000CC"/>
          <w:sz w:val="28"/>
          <w:szCs w:val="26"/>
        </w:rPr>
        <w:t xml:space="preserve"> </w:t>
      </w:r>
      <w:proofErr w:type="spellStart"/>
      <w:r>
        <w:rPr>
          <w:b/>
          <w:color w:val="0000CC"/>
          <w:sz w:val="28"/>
          <w:szCs w:val="26"/>
        </w:rPr>
        <w:t>thầu</w:t>
      </w:r>
      <w:proofErr w:type="spellEnd"/>
      <w:r w:rsidRPr="00B94DFB">
        <w:rPr>
          <w:b/>
          <w:color w:val="0000CC"/>
          <w:sz w:val="28"/>
          <w:szCs w:val="28"/>
          <w:lang w:val="nl-NL"/>
        </w:rPr>
        <w:t xml:space="preserve"> </w:t>
      </w:r>
      <w:r w:rsidRPr="00B94DFB">
        <w:rPr>
          <w:color w:val="0000CC"/>
          <w:sz w:val="28"/>
          <w:szCs w:val="28"/>
          <w:lang w:val="nl-NL"/>
        </w:rPr>
        <w:t xml:space="preserve">gửi báo giá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đồ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dùng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cho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người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áp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dụng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biện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pháp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cách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ly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y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tế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trong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phòng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chống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dịch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Covid-19 </w:t>
      </w:r>
      <w:proofErr w:type="spellStart"/>
      <w:r>
        <w:rPr>
          <w:rFonts w:eastAsia="Calibri" w:cs="Times New Roman"/>
          <w:color w:val="0000FF"/>
          <w:sz w:val="28"/>
          <w:szCs w:val="28"/>
        </w:rPr>
        <w:t>đợt</w:t>
      </w:r>
      <w:proofErr w:type="spellEnd"/>
      <w:r>
        <w:rPr>
          <w:rFonts w:eastAsia="Calibri" w:cs="Times New Roman"/>
          <w:color w:val="0000FF"/>
          <w:sz w:val="28"/>
          <w:szCs w:val="28"/>
        </w:rPr>
        <w:t xml:space="preserve"> 8</w:t>
      </w:r>
      <w:r w:rsidRPr="008E1702">
        <w:rPr>
          <w:rFonts w:eastAsia="Calibri" w:cs="Times New Roman"/>
          <w:color w:val="0000FF"/>
          <w:sz w:val="28"/>
          <w:szCs w:val="28"/>
        </w:rPr>
        <w:t xml:space="preserve"> </w:t>
      </w:r>
      <w:proofErr w:type="spellStart"/>
      <w:r w:rsidRPr="008E1702">
        <w:rPr>
          <w:rFonts w:eastAsia="Calibri" w:cs="Times New Roman"/>
          <w:color w:val="0000FF"/>
          <w:sz w:val="28"/>
          <w:szCs w:val="28"/>
        </w:rPr>
        <w:t>năm</w:t>
      </w:r>
      <w:proofErr w:type="spellEnd"/>
      <w:r w:rsidRPr="008E1702">
        <w:rPr>
          <w:rFonts w:eastAsia="Calibri" w:cs="Times New Roman"/>
          <w:color w:val="0000FF"/>
          <w:sz w:val="28"/>
          <w:szCs w:val="28"/>
        </w:rPr>
        <w:t xml:space="preserve"> 2021</w:t>
      </w:r>
      <w:r>
        <w:rPr>
          <w:color w:val="FF0000"/>
          <w:sz w:val="28"/>
          <w:szCs w:val="28"/>
        </w:rPr>
        <w:t>.</w:t>
      </w:r>
    </w:p>
    <w:p w:rsidR="000A15EE" w:rsidRPr="00B94DFB" w:rsidRDefault="000A15EE" w:rsidP="000A15EE">
      <w:pPr>
        <w:spacing w:after="0" w:line="336" w:lineRule="auto"/>
        <w:ind w:firstLine="720"/>
        <w:jc w:val="both"/>
        <w:rPr>
          <w:bCs/>
          <w:i/>
          <w:iCs/>
          <w:color w:val="0000CC"/>
          <w:sz w:val="28"/>
          <w:szCs w:val="28"/>
          <w:lang w:val="vi-VN"/>
        </w:rPr>
      </w:pPr>
      <w:r>
        <w:rPr>
          <w:i/>
          <w:color w:val="0000CC"/>
          <w:sz w:val="28"/>
          <w:szCs w:val="28"/>
          <w:lang w:val="vi-VN"/>
        </w:rPr>
        <w:t>(Bảng kê chi tiết đính kèm)</w:t>
      </w:r>
    </w:p>
    <w:p w:rsidR="000A15EE" w:rsidRPr="00B94DFB" w:rsidRDefault="000A15EE" w:rsidP="000A15EE">
      <w:pPr>
        <w:spacing w:after="0" w:line="336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vi-VN"/>
        </w:rPr>
        <w:t xml:space="preserve">Mục đích báo giá: </w:t>
      </w:r>
      <w:r w:rsidRPr="00B94DFB">
        <w:rPr>
          <w:color w:val="0000CC"/>
          <w:sz w:val="28"/>
          <w:szCs w:val="28"/>
          <w:lang w:val="nl-NL"/>
        </w:rPr>
        <w:tab/>
      </w:r>
      <w:r w:rsidRPr="00B94DFB">
        <w:rPr>
          <w:color w:val="0000CC"/>
          <w:sz w:val="28"/>
          <w:szCs w:val="28"/>
          <w:lang w:val="nl-NL"/>
        </w:rPr>
        <w:tab/>
        <w:t>L</w:t>
      </w:r>
      <w:r w:rsidRPr="00B94DFB">
        <w:rPr>
          <w:color w:val="0000CC"/>
          <w:sz w:val="28"/>
          <w:szCs w:val="28"/>
          <w:lang w:val="vi-VN"/>
        </w:rPr>
        <w:t>àm cơ sở xây dựng dự toán kinh phí</w:t>
      </w:r>
    </w:p>
    <w:p w:rsidR="000A15EE" w:rsidRPr="00B94DFB" w:rsidRDefault="000A15EE" w:rsidP="000A15EE">
      <w:pPr>
        <w:spacing w:after="0" w:line="336" w:lineRule="auto"/>
        <w:ind w:firstLine="720"/>
        <w:jc w:val="both"/>
        <w:rPr>
          <w:color w:val="0000CC"/>
          <w:sz w:val="28"/>
          <w:szCs w:val="28"/>
          <w:lang w:val="vi-VN"/>
        </w:rPr>
      </w:pPr>
      <w:r w:rsidRPr="00B94DFB">
        <w:rPr>
          <w:color w:val="0000CC"/>
          <w:sz w:val="28"/>
          <w:szCs w:val="28"/>
          <w:lang w:val="nl-NL"/>
        </w:rPr>
        <w:t>Thời điểm gửi báo giá:</w:t>
      </w:r>
      <w:r w:rsidRPr="00B94DFB">
        <w:rPr>
          <w:color w:val="0000CC"/>
          <w:sz w:val="28"/>
          <w:szCs w:val="28"/>
          <w:lang w:val="nl-NL"/>
        </w:rPr>
        <w:tab/>
      </w:r>
      <w:r>
        <w:rPr>
          <w:color w:val="0000CC"/>
          <w:sz w:val="28"/>
          <w:szCs w:val="28"/>
          <w:lang w:val="nl-NL"/>
        </w:rPr>
        <w:t>T</w:t>
      </w:r>
      <w:bookmarkStart w:id="0" w:name="_GoBack"/>
      <w:bookmarkEnd w:id="0"/>
      <w:r>
        <w:rPr>
          <w:color w:val="0000CC"/>
          <w:sz w:val="28"/>
          <w:szCs w:val="28"/>
          <w:lang w:val="nl-NL"/>
        </w:rPr>
        <w:t>háng 12 năm 2021</w:t>
      </w:r>
    </w:p>
    <w:p w:rsidR="000A15EE" w:rsidRPr="00B94DFB" w:rsidRDefault="000A15EE" w:rsidP="000A15EE">
      <w:pPr>
        <w:spacing w:after="0" w:line="336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Yêu cầu báo giá:</w:t>
      </w:r>
      <w:r w:rsidRPr="00B94DFB">
        <w:rPr>
          <w:color w:val="0000CC"/>
          <w:sz w:val="28"/>
          <w:szCs w:val="28"/>
          <w:lang w:val="nl-NL"/>
        </w:rPr>
        <w:tab/>
      </w:r>
      <w:r w:rsidRPr="00B94DFB">
        <w:rPr>
          <w:color w:val="0000CC"/>
          <w:sz w:val="28"/>
          <w:szCs w:val="28"/>
          <w:lang w:val="nl-NL"/>
        </w:rPr>
        <w:tab/>
        <w:t>01 bản chính bằng tiếng Việt</w:t>
      </w:r>
    </w:p>
    <w:p w:rsidR="000A15EE" w:rsidRPr="00B94DFB" w:rsidRDefault="000A15EE" w:rsidP="000A15EE">
      <w:pPr>
        <w:spacing w:after="0" w:line="336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Địa điểm nhận báo giá:</w:t>
      </w:r>
      <w:r w:rsidRPr="00B94DFB">
        <w:rPr>
          <w:color w:val="0000CC"/>
          <w:sz w:val="28"/>
          <w:szCs w:val="28"/>
          <w:lang w:val="nl-NL"/>
        </w:rPr>
        <w:tab/>
        <w:t>Phòng HCQT – BVĐK tỉnh Bắc Ninh</w:t>
      </w:r>
    </w:p>
    <w:p w:rsidR="000A15EE" w:rsidRPr="00B94DFB" w:rsidRDefault="000A15EE" w:rsidP="000A15EE">
      <w:pPr>
        <w:spacing w:after="0" w:line="336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Địa chỉ:</w:t>
      </w:r>
      <w:r w:rsidRPr="00B94DFB">
        <w:rPr>
          <w:color w:val="0000CC"/>
          <w:sz w:val="28"/>
          <w:szCs w:val="28"/>
          <w:lang w:val="nl-NL"/>
        </w:rPr>
        <w:tab/>
        <w:t xml:space="preserve">Đường Nguyễn Quyền – </w:t>
      </w:r>
      <w:r>
        <w:rPr>
          <w:color w:val="0000CC"/>
          <w:sz w:val="28"/>
          <w:szCs w:val="28"/>
          <w:lang w:val="nl-NL"/>
        </w:rPr>
        <w:t>Phường</w:t>
      </w:r>
      <w:r w:rsidRPr="00B94DFB">
        <w:rPr>
          <w:color w:val="0000CC"/>
          <w:sz w:val="28"/>
          <w:szCs w:val="28"/>
          <w:lang w:val="nl-NL"/>
        </w:rPr>
        <w:t xml:space="preserve"> Võ Cường – TP Bắc Ninh</w:t>
      </w:r>
    </w:p>
    <w:p w:rsidR="000A15EE" w:rsidRPr="00B94DFB" w:rsidRDefault="000A15EE" w:rsidP="000A15EE">
      <w:pPr>
        <w:spacing w:after="0" w:line="336" w:lineRule="auto"/>
        <w:ind w:firstLine="720"/>
        <w:jc w:val="both"/>
        <w:rPr>
          <w:color w:val="0000CC"/>
          <w:sz w:val="28"/>
          <w:szCs w:val="28"/>
          <w:lang w:val="nl-NL"/>
        </w:rPr>
      </w:pPr>
      <w:r w:rsidRPr="00B94DFB">
        <w:rPr>
          <w:color w:val="0000CC"/>
          <w:sz w:val="28"/>
          <w:szCs w:val="28"/>
          <w:lang w:val="nl-NL"/>
        </w:rPr>
        <w:t>Di động:</w:t>
      </w:r>
      <w:r w:rsidRPr="00B94DFB">
        <w:rPr>
          <w:color w:val="0000CC"/>
          <w:sz w:val="28"/>
          <w:szCs w:val="28"/>
          <w:lang w:val="nl-NL"/>
        </w:rPr>
        <w:tab/>
      </w:r>
      <w:r>
        <w:rPr>
          <w:color w:val="0000CC"/>
          <w:sz w:val="28"/>
          <w:szCs w:val="28"/>
          <w:lang w:val="nl-NL"/>
        </w:rPr>
        <w:t>02223.821.242</w:t>
      </w:r>
      <w:r w:rsidRPr="00B94DFB">
        <w:rPr>
          <w:color w:val="0000CC"/>
          <w:sz w:val="28"/>
          <w:szCs w:val="28"/>
          <w:lang w:val="nl-NL"/>
        </w:rPr>
        <w:tab/>
      </w:r>
      <w:r w:rsidRPr="00B94DFB">
        <w:rPr>
          <w:color w:val="0000CC"/>
          <w:sz w:val="28"/>
          <w:szCs w:val="28"/>
          <w:lang w:val="nl-NL"/>
        </w:rPr>
        <w:tab/>
      </w:r>
    </w:p>
    <w:p w:rsidR="000A15EE" w:rsidRPr="005B5D0F" w:rsidRDefault="000A15EE" w:rsidP="000A15EE">
      <w:pPr>
        <w:spacing w:after="600" w:line="336" w:lineRule="auto"/>
        <w:ind w:firstLine="720"/>
        <w:rPr>
          <w:i/>
          <w:color w:val="0000CC"/>
          <w:sz w:val="28"/>
          <w:szCs w:val="28"/>
          <w:lang w:val="nl-NL"/>
        </w:rPr>
      </w:pPr>
      <w:r w:rsidRPr="005B5D0F">
        <w:rPr>
          <w:i/>
          <w:color w:val="0000CC"/>
          <w:sz w:val="28"/>
          <w:szCs w:val="28"/>
          <w:lang w:val="nl-NL"/>
        </w:rPr>
        <w:t>Chân thành cảm ơn./.</w:t>
      </w:r>
    </w:p>
    <w:tbl>
      <w:tblPr>
        <w:tblW w:w="9802" w:type="dxa"/>
        <w:tblLook w:val="01E0" w:firstRow="1" w:lastRow="1" w:firstColumn="1" w:lastColumn="1" w:noHBand="0" w:noVBand="0"/>
      </w:tblPr>
      <w:tblGrid>
        <w:gridCol w:w="4900"/>
        <w:gridCol w:w="4902"/>
      </w:tblGrid>
      <w:tr w:rsidR="000A15EE" w:rsidRPr="00623AF2" w:rsidTr="001A4881">
        <w:tc>
          <w:tcPr>
            <w:tcW w:w="4785" w:type="dxa"/>
          </w:tcPr>
          <w:p w:rsidR="000A15EE" w:rsidRPr="003C55E2" w:rsidRDefault="000A15EE" w:rsidP="001A4881">
            <w:pPr>
              <w:spacing w:after="0"/>
              <w:rPr>
                <w:i/>
                <w:color w:val="0000CC"/>
                <w:sz w:val="24"/>
                <w:szCs w:val="24"/>
                <w:lang w:val="nl-NL"/>
              </w:rPr>
            </w:pPr>
            <w:r w:rsidRPr="003C55E2">
              <w:rPr>
                <w:b/>
                <w:i/>
                <w:color w:val="0000CC"/>
                <w:sz w:val="24"/>
                <w:szCs w:val="24"/>
                <w:lang w:val="nl-NL"/>
              </w:rPr>
              <w:t>Nơi nhận</w:t>
            </w:r>
            <w:r w:rsidRPr="003C55E2">
              <w:rPr>
                <w:i/>
                <w:color w:val="0000CC"/>
                <w:sz w:val="24"/>
                <w:szCs w:val="24"/>
                <w:lang w:val="nl-NL"/>
              </w:rPr>
              <w:t>:</w:t>
            </w:r>
          </w:p>
          <w:p w:rsidR="000A15EE" w:rsidRPr="00D37728" w:rsidRDefault="000A15EE" w:rsidP="001A4881">
            <w:pPr>
              <w:spacing w:after="0"/>
              <w:rPr>
                <w:color w:val="0000CC"/>
                <w:sz w:val="22"/>
                <w:lang w:val="nl-NL"/>
              </w:rPr>
            </w:pPr>
            <w:r w:rsidRPr="00D37728">
              <w:rPr>
                <w:color w:val="0000CC"/>
                <w:sz w:val="22"/>
                <w:lang w:val="nl-NL"/>
              </w:rPr>
              <w:t>- Như Kính gửi;</w:t>
            </w:r>
          </w:p>
          <w:p w:rsidR="000A15EE" w:rsidRPr="003372C6" w:rsidRDefault="000A15EE" w:rsidP="001A4881">
            <w:pPr>
              <w:spacing w:after="0"/>
              <w:rPr>
                <w:color w:val="0000CC"/>
                <w:sz w:val="22"/>
                <w:lang w:val="vi-VN"/>
              </w:rPr>
            </w:pPr>
            <w:r w:rsidRPr="00D37728">
              <w:rPr>
                <w:color w:val="0000CC"/>
                <w:sz w:val="22"/>
                <w:lang w:val="nl-NL"/>
              </w:rPr>
              <w:t>- Lưu TCKT.</w:t>
            </w:r>
          </w:p>
        </w:tc>
        <w:tc>
          <w:tcPr>
            <w:tcW w:w="4786" w:type="dxa"/>
          </w:tcPr>
          <w:p w:rsidR="000A15EE" w:rsidRPr="00B94DFB" w:rsidRDefault="000A15EE" w:rsidP="001A4881">
            <w:pPr>
              <w:spacing w:after="0"/>
              <w:jc w:val="center"/>
              <w:rPr>
                <w:b/>
                <w:color w:val="0000CC"/>
                <w:sz w:val="28"/>
                <w:szCs w:val="28"/>
              </w:rPr>
            </w:pPr>
            <w:r w:rsidRPr="00B94DFB">
              <w:rPr>
                <w:b/>
                <w:color w:val="0000CC"/>
                <w:sz w:val="28"/>
                <w:szCs w:val="28"/>
              </w:rPr>
              <w:t>GIÁM ĐỐC</w:t>
            </w:r>
          </w:p>
          <w:p w:rsidR="000A15EE" w:rsidRPr="00B94DFB" w:rsidRDefault="000A15EE" w:rsidP="001A4881">
            <w:pPr>
              <w:spacing w:after="0"/>
              <w:rPr>
                <w:sz w:val="28"/>
                <w:szCs w:val="28"/>
              </w:rPr>
            </w:pPr>
          </w:p>
          <w:p w:rsidR="000A15EE" w:rsidRPr="00B94DFB" w:rsidRDefault="000A15EE" w:rsidP="001A4881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0A15EE" w:rsidRPr="00B94DFB" w:rsidRDefault="000A15EE" w:rsidP="001A488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A15EE" w:rsidRPr="00623AF2" w:rsidTr="001A4881">
        <w:tc>
          <w:tcPr>
            <w:tcW w:w="4785" w:type="dxa"/>
          </w:tcPr>
          <w:p w:rsidR="000A15EE" w:rsidRPr="00623AF2" w:rsidRDefault="000A15EE" w:rsidP="001A4881">
            <w:pPr>
              <w:spacing w:after="0"/>
              <w:rPr>
                <w:b/>
                <w:color w:val="0000CC"/>
              </w:rPr>
            </w:pPr>
          </w:p>
        </w:tc>
        <w:tc>
          <w:tcPr>
            <w:tcW w:w="4786" w:type="dxa"/>
          </w:tcPr>
          <w:p w:rsidR="000A15EE" w:rsidRPr="00B94DFB" w:rsidRDefault="000A15EE" w:rsidP="001A4881">
            <w:pPr>
              <w:spacing w:after="0"/>
              <w:jc w:val="center"/>
              <w:rPr>
                <w:b/>
                <w:color w:val="0000CC"/>
                <w:sz w:val="28"/>
                <w:szCs w:val="28"/>
              </w:rPr>
            </w:pP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Hạ</w:t>
            </w:r>
            <w:proofErr w:type="spellEnd"/>
            <w:r w:rsidRPr="00B94DFB">
              <w:rPr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Bá</w:t>
            </w:r>
            <w:proofErr w:type="spellEnd"/>
            <w:r w:rsidRPr="00B94DFB">
              <w:rPr>
                <w:b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B94DFB">
              <w:rPr>
                <w:b/>
                <w:color w:val="0000CC"/>
                <w:sz w:val="28"/>
                <w:szCs w:val="28"/>
              </w:rPr>
              <w:t>Chân</w:t>
            </w:r>
            <w:proofErr w:type="spellEnd"/>
          </w:p>
        </w:tc>
      </w:tr>
    </w:tbl>
    <w:p w:rsidR="000A15EE" w:rsidRDefault="000A15EE" w:rsidP="000A15EE">
      <w:pPr>
        <w:spacing w:after="0"/>
      </w:pPr>
    </w:p>
    <w:p w:rsidR="000A15EE" w:rsidRDefault="000A15EE" w:rsidP="000A15EE">
      <w:r>
        <w:br w:type="page"/>
      </w:r>
    </w:p>
    <w:p w:rsidR="000A15EE" w:rsidRPr="00E028CF" w:rsidRDefault="000A15EE" w:rsidP="000A15EE">
      <w:pPr>
        <w:spacing w:after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  <w:lang w:val="vi-VN"/>
        </w:rPr>
        <w:lastRenderedPageBreak/>
        <w:t>B</w:t>
      </w:r>
      <w:r w:rsidRPr="00E028CF">
        <w:rPr>
          <w:b/>
          <w:color w:val="0000FF"/>
          <w:sz w:val="28"/>
          <w:szCs w:val="28"/>
        </w:rPr>
        <w:t>ẢNG KÊ CHI TIẾT</w:t>
      </w:r>
    </w:p>
    <w:p w:rsidR="000A15EE" w:rsidRDefault="000A15EE" w:rsidP="000A15EE">
      <w:pPr>
        <w:spacing w:after="120"/>
        <w:jc w:val="center"/>
        <w:rPr>
          <w:i/>
          <w:color w:val="0000FF"/>
          <w:sz w:val="28"/>
          <w:szCs w:val="28"/>
        </w:rPr>
      </w:pPr>
      <w:r w:rsidRPr="00E028CF">
        <w:rPr>
          <w:i/>
          <w:color w:val="0000FF"/>
          <w:sz w:val="28"/>
          <w:szCs w:val="28"/>
        </w:rPr>
        <w:t>(</w:t>
      </w:r>
      <w:proofErr w:type="spellStart"/>
      <w:r w:rsidRPr="00E028CF">
        <w:rPr>
          <w:i/>
          <w:color w:val="0000FF"/>
          <w:sz w:val="28"/>
          <w:szCs w:val="28"/>
        </w:rPr>
        <w:t>Kèm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proofErr w:type="gramStart"/>
      <w:r w:rsidRPr="00E028CF">
        <w:rPr>
          <w:i/>
          <w:color w:val="0000FF"/>
          <w:sz w:val="28"/>
          <w:szCs w:val="28"/>
        </w:rPr>
        <w:t>theo</w:t>
      </w:r>
      <w:proofErr w:type="spellEnd"/>
      <w:proofErr w:type="gramEnd"/>
      <w:r w:rsidRPr="00E028CF">
        <w:rPr>
          <w:i/>
          <w:color w:val="0000FF"/>
          <w:sz w:val="28"/>
          <w:szCs w:val="28"/>
        </w:rPr>
        <w:t xml:space="preserve"> </w:t>
      </w:r>
      <w:r>
        <w:rPr>
          <w:i/>
          <w:color w:val="0000FF"/>
          <w:sz w:val="28"/>
          <w:szCs w:val="28"/>
          <w:lang w:val="vi-VN"/>
        </w:rPr>
        <w:t>Thư mời báo giá</w:t>
      </w:r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ngày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r>
        <w:rPr>
          <w:i/>
          <w:color w:val="0000FF"/>
          <w:sz w:val="28"/>
          <w:szCs w:val="28"/>
        </w:rPr>
        <w:t>21/12/2021</w:t>
      </w:r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của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Giám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đốc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Bệnh</w:t>
      </w:r>
      <w:proofErr w:type="spellEnd"/>
      <w:r w:rsidRPr="00E028CF">
        <w:rPr>
          <w:i/>
          <w:color w:val="0000FF"/>
          <w:sz w:val="28"/>
          <w:szCs w:val="28"/>
        </w:rPr>
        <w:t xml:space="preserve"> </w:t>
      </w:r>
      <w:proofErr w:type="spellStart"/>
      <w:r w:rsidRPr="00E028CF">
        <w:rPr>
          <w:i/>
          <w:color w:val="0000FF"/>
          <w:sz w:val="28"/>
          <w:szCs w:val="28"/>
        </w:rPr>
        <w:t>viện</w:t>
      </w:r>
      <w:proofErr w:type="spellEnd"/>
      <w:r w:rsidRPr="00E028CF">
        <w:rPr>
          <w:i/>
          <w:color w:val="0000FF"/>
          <w:sz w:val="28"/>
          <w:szCs w:val="28"/>
        </w:rPr>
        <w:t>)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991"/>
        <w:gridCol w:w="5710"/>
        <w:gridCol w:w="952"/>
        <w:gridCol w:w="981"/>
      </w:tblGrid>
      <w:tr w:rsidR="000A15EE" w:rsidRPr="00DF1887" w:rsidTr="001A4881">
        <w:trPr>
          <w:trHeight w:val="495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Stt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</w:pPr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Danh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mục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hàng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hóa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</w:pPr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Đặc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tính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kỹ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thuật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</w:pPr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Đvt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</w:pPr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Số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  <w:proofErr w:type="spellStart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>lượng</w:t>
            </w:r>
            <w:proofErr w:type="spellEnd"/>
            <w:r w:rsidRPr="00DF1887">
              <w:rPr>
                <w:rFonts w:eastAsia="Times New Roman"/>
                <w:b/>
                <w:bCs/>
                <w:color w:val="000000"/>
                <w:szCs w:val="26"/>
                <w:lang w:val="en-GB" w:eastAsia="en-GB"/>
              </w:rPr>
              <w:t xml:space="preserve"> </w:t>
            </w:r>
          </w:p>
        </w:tc>
      </w:tr>
      <w:tr w:rsidR="000A15EE" w:rsidRPr="00DF1887" w:rsidTr="001A4881">
        <w:trPr>
          <w:trHeight w:val="765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1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Chậu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nhựa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Đường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kính</w:t>
            </w:r>
            <w:proofErr w:type="spellEnd"/>
            <w:r w:rsidRPr="00DF1887">
              <w:rPr>
                <w:color w:val="000000"/>
                <w:szCs w:val="26"/>
              </w:rPr>
              <w:t xml:space="preserve"> 35 cm, </w:t>
            </w:r>
            <w:proofErr w:type="spellStart"/>
            <w:r w:rsidRPr="00DF1887">
              <w:rPr>
                <w:color w:val="000000"/>
                <w:szCs w:val="26"/>
              </w:rPr>
              <w:t>cao</w:t>
            </w:r>
            <w:proofErr w:type="spellEnd"/>
            <w:r w:rsidRPr="00DF1887">
              <w:rPr>
                <w:color w:val="000000"/>
                <w:szCs w:val="26"/>
              </w:rPr>
              <w:t xml:space="preserve"> 12cm, </w:t>
            </w:r>
            <w:proofErr w:type="spellStart"/>
            <w:r w:rsidRPr="00DF1887">
              <w:rPr>
                <w:color w:val="000000"/>
                <w:szCs w:val="26"/>
              </w:rPr>
              <w:t>chất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liệu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nhựa</w:t>
            </w:r>
            <w:proofErr w:type="spellEnd"/>
            <w:r w:rsidRPr="00DF1887">
              <w:rPr>
                <w:color w:val="000000"/>
                <w:szCs w:val="26"/>
              </w:rPr>
              <w:t xml:space="preserve"> PP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>: Song Long/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Chiếc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360</w:t>
            </w:r>
          </w:p>
        </w:tc>
      </w:tr>
      <w:tr w:rsidR="000A15EE" w:rsidRPr="00DF1887" w:rsidTr="001A4881">
        <w:trPr>
          <w:trHeight w:val="750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2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Khăn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rửa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mặt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Chất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liệu</w:t>
            </w:r>
            <w:proofErr w:type="spellEnd"/>
            <w:r w:rsidRPr="00DF1887">
              <w:rPr>
                <w:color w:val="000000"/>
                <w:szCs w:val="26"/>
              </w:rPr>
              <w:t xml:space="preserve"> cotton, KT: 30x50cm, </w:t>
            </w:r>
            <w:proofErr w:type="spellStart"/>
            <w:r w:rsidRPr="00DF1887">
              <w:rPr>
                <w:color w:val="000000"/>
                <w:szCs w:val="26"/>
              </w:rPr>
              <w:t>khối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lượng</w:t>
            </w:r>
            <w:proofErr w:type="spellEnd"/>
            <w:r w:rsidRPr="00DF1887">
              <w:rPr>
                <w:color w:val="000000"/>
                <w:szCs w:val="26"/>
              </w:rPr>
              <w:t xml:space="preserve"> 65,5g</w:t>
            </w:r>
            <w:r w:rsidRPr="00DF1887">
              <w:rPr>
                <w:color w:val="000000"/>
                <w:szCs w:val="26"/>
              </w:rPr>
              <w:br/>
            </w:r>
            <w:proofErr w:type="spellStart"/>
            <w:r w:rsidRPr="00DF1887">
              <w:rPr>
                <w:color w:val="000000"/>
                <w:szCs w:val="26"/>
              </w:rPr>
              <w:t>Nhãn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hiệu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Mollis</w:t>
            </w:r>
            <w:proofErr w:type="spellEnd"/>
            <w:r w:rsidRPr="00DF1887">
              <w:rPr>
                <w:color w:val="000000"/>
                <w:szCs w:val="26"/>
              </w:rPr>
              <w:t xml:space="preserve">,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Chiếc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360</w:t>
            </w:r>
          </w:p>
        </w:tc>
      </w:tr>
      <w:tr w:rsidR="000A15EE" w:rsidRPr="00DF1887" w:rsidTr="001A4881">
        <w:trPr>
          <w:trHeight w:val="1065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3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Khẩu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trang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vải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Chất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liệu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bằng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vải</w:t>
            </w:r>
            <w:proofErr w:type="spellEnd"/>
            <w:r w:rsidRPr="00DF1887">
              <w:rPr>
                <w:color w:val="000000"/>
                <w:szCs w:val="26"/>
              </w:rPr>
              <w:t xml:space="preserve"> 2 </w:t>
            </w:r>
            <w:proofErr w:type="spellStart"/>
            <w:r w:rsidRPr="00DF1887">
              <w:rPr>
                <w:color w:val="000000"/>
                <w:szCs w:val="26"/>
              </w:rPr>
              <w:t>lớp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kháng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khuẩn</w:t>
            </w:r>
            <w:proofErr w:type="spellEnd"/>
            <w:r w:rsidRPr="00DF1887">
              <w:rPr>
                <w:color w:val="000000"/>
                <w:szCs w:val="26"/>
              </w:rPr>
              <w:t xml:space="preserve">, </w:t>
            </w:r>
            <w:proofErr w:type="spellStart"/>
            <w:r w:rsidRPr="00DF1887">
              <w:rPr>
                <w:color w:val="000000"/>
                <w:szCs w:val="26"/>
              </w:rPr>
              <w:t>ngăn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chặn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bụi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khói</w:t>
            </w:r>
            <w:proofErr w:type="spellEnd"/>
            <w:r w:rsidRPr="00DF1887">
              <w:rPr>
                <w:color w:val="000000"/>
                <w:szCs w:val="26"/>
              </w:rPr>
              <w:t xml:space="preserve">, vi </w:t>
            </w:r>
            <w:proofErr w:type="spellStart"/>
            <w:r w:rsidRPr="00DF1887">
              <w:rPr>
                <w:color w:val="000000"/>
                <w:szCs w:val="26"/>
              </w:rPr>
              <w:t>khuẩn</w:t>
            </w:r>
            <w:proofErr w:type="spellEnd"/>
            <w:r w:rsidRPr="00DF1887">
              <w:rPr>
                <w:color w:val="000000"/>
                <w:szCs w:val="26"/>
              </w:rPr>
              <w:t>…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Chiếc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1.800</w:t>
            </w:r>
          </w:p>
        </w:tc>
      </w:tr>
      <w:tr w:rsidR="000A15EE" w:rsidRPr="00DF1887" w:rsidTr="001A4881">
        <w:trPr>
          <w:trHeight w:val="975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4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Bàn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chải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đánh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răng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Lông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bàn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chải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mềm</w:t>
            </w:r>
            <w:proofErr w:type="spellEnd"/>
            <w:r w:rsidRPr="00DF1887">
              <w:rPr>
                <w:color w:val="000000"/>
                <w:szCs w:val="26"/>
              </w:rPr>
              <w:t xml:space="preserve">, </w:t>
            </w:r>
            <w:proofErr w:type="spellStart"/>
            <w:r w:rsidRPr="00DF1887">
              <w:rPr>
                <w:color w:val="000000"/>
                <w:szCs w:val="26"/>
              </w:rPr>
              <w:t>cấu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trúc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sợi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xoắn</w:t>
            </w:r>
            <w:proofErr w:type="spellEnd"/>
            <w:r w:rsidRPr="00DF1887">
              <w:rPr>
                <w:color w:val="000000"/>
                <w:szCs w:val="26"/>
              </w:rPr>
              <w:t xml:space="preserve">, </w:t>
            </w:r>
            <w:proofErr w:type="spellStart"/>
            <w:r w:rsidRPr="00DF1887">
              <w:rPr>
                <w:color w:val="000000"/>
                <w:szCs w:val="26"/>
              </w:rPr>
              <w:t>đàn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hồi</w:t>
            </w:r>
            <w:proofErr w:type="spellEnd"/>
            <w:r w:rsidRPr="00DF1887">
              <w:rPr>
                <w:color w:val="000000"/>
                <w:szCs w:val="26"/>
              </w:rPr>
              <w:t>;</w:t>
            </w:r>
          </w:p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Thành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phần</w:t>
            </w:r>
            <w:proofErr w:type="spellEnd"/>
            <w:r w:rsidRPr="00DF1887">
              <w:rPr>
                <w:color w:val="000000"/>
                <w:szCs w:val="26"/>
              </w:rPr>
              <w:t>: Nylon 612, PCTA, SEBS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>: PS/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Chiếc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360</w:t>
            </w:r>
          </w:p>
        </w:tc>
      </w:tr>
      <w:tr w:rsidR="000A15EE" w:rsidRPr="00DF1887" w:rsidTr="001A4881">
        <w:trPr>
          <w:trHeight w:val="735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5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Cốc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nhựa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uống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nước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Chất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liệu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bằng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nhựa</w:t>
            </w:r>
            <w:proofErr w:type="spellEnd"/>
            <w:r w:rsidRPr="00DF1887">
              <w:rPr>
                <w:color w:val="000000"/>
                <w:szCs w:val="26"/>
              </w:rPr>
              <w:t xml:space="preserve"> PP, </w:t>
            </w:r>
            <w:proofErr w:type="spellStart"/>
            <w:r w:rsidRPr="00DF1887">
              <w:rPr>
                <w:color w:val="000000"/>
                <w:szCs w:val="26"/>
              </w:rPr>
              <w:t>có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quai</w:t>
            </w:r>
            <w:proofErr w:type="spellEnd"/>
            <w:r w:rsidRPr="00DF1887">
              <w:rPr>
                <w:color w:val="000000"/>
                <w:szCs w:val="26"/>
              </w:rPr>
              <w:t xml:space="preserve">; Cao 7,5cm, </w:t>
            </w:r>
            <w:proofErr w:type="spellStart"/>
            <w:r w:rsidRPr="00DF1887">
              <w:rPr>
                <w:color w:val="000000"/>
                <w:szCs w:val="26"/>
              </w:rPr>
              <w:t>đường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kính</w:t>
            </w:r>
            <w:proofErr w:type="spellEnd"/>
            <w:r w:rsidRPr="00DF1887">
              <w:rPr>
                <w:color w:val="000000"/>
                <w:szCs w:val="26"/>
              </w:rPr>
              <w:t xml:space="preserve">: 10cm; Dung </w:t>
            </w:r>
            <w:proofErr w:type="spellStart"/>
            <w:r w:rsidRPr="00DF1887">
              <w:rPr>
                <w:color w:val="000000"/>
                <w:szCs w:val="26"/>
              </w:rPr>
              <w:t>tích</w:t>
            </w:r>
            <w:proofErr w:type="spellEnd"/>
            <w:r w:rsidRPr="00DF1887">
              <w:rPr>
                <w:color w:val="000000"/>
                <w:szCs w:val="26"/>
              </w:rPr>
              <w:t>: 325ml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>: Song Long/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Chiếc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360</w:t>
            </w:r>
          </w:p>
        </w:tc>
      </w:tr>
      <w:tr w:rsidR="000A15EE" w:rsidRPr="00DF1887" w:rsidTr="001A4881">
        <w:trPr>
          <w:trHeight w:val="615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6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Dầu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gội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đầu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noWrap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Gói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nhỏ</w:t>
            </w:r>
            <w:proofErr w:type="spellEnd"/>
            <w:r w:rsidRPr="00DF1887">
              <w:rPr>
                <w:color w:val="000000"/>
                <w:szCs w:val="26"/>
              </w:rPr>
              <w:t xml:space="preserve">; </w:t>
            </w:r>
            <w:proofErr w:type="spellStart"/>
            <w:r w:rsidRPr="00DF1887">
              <w:rPr>
                <w:color w:val="000000"/>
                <w:szCs w:val="26"/>
              </w:rPr>
              <w:t>khối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lượng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tịnh</w:t>
            </w:r>
            <w:proofErr w:type="spellEnd"/>
            <w:r w:rsidRPr="00DF1887">
              <w:rPr>
                <w:color w:val="000000"/>
                <w:szCs w:val="26"/>
              </w:rPr>
              <w:t xml:space="preserve"> 6g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Nhãn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hiệu</w:t>
            </w:r>
            <w:proofErr w:type="spellEnd"/>
            <w:r w:rsidRPr="00DF1887">
              <w:rPr>
                <w:color w:val="000000"/>
                <w:szCs w:val="26"/>
              </w:rPr>
              <w:t xml:space="preserve">: Clear,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Gói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5.040</w:t>
            </w:r>
          </w:p>
        </w:tc>
      </w:tr>
      <w:tr w:rsidR="000A15EE" w:rsidRPr="00DF1887" w:rsidTr="001A4881">
        <w:trPr>
          <w:trHeight w:val="615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7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Sữa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tắm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noWrap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Gói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nhỏ</w:t>
            </w:r>
            <w:proofErr w:type="spellEnd"/>
            <w:r w:rsidRPr="00DF1887">
              <w:rPr>
                <w:color w:val="000000"/>
                <w:szCs w:val="26"/>
              </w:rPr>
              <w:t xml:space="preserve">; </w:t>
            </w:r>
            <w:proofErr w:type="spellStart"/>
            <w:r w:rsidRPr="00DF1887">
              <w:rPr>
                <w:color w:val="000000"/>
                <w:szCs w:val="26"/>
              </w:rPr>
              <w:t>khối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lượng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tịnh</w:t>
            </w:r>
            <w:proofErr w:type="spellEnd"/>
            <w:r w:rsidRPr="00DF1887">
              <w:rPr>
                <w:color w:val="000000"/>
                <w:szCs w:val="26"/>
              </w:rPr>
              <w:t xml:space="preserve"> 6g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Nhãn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hiệu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Enchanteur</w:t>
            </w:r>
            <w:proofErr w:type="spellEnd"/>
            <w:r w:rsidRPr="00DF1887">
              <w:rPr>
                <w:color w:val="000000"/>
                <w:szCs w:val="26"/>
              </w:rPr>
              <w:t xml:space="preserve">,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Gói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5.040</w:t>
            </w:r>
          </w:p>
        </w:tc>
      </w:tr>
      <w:tr w:rsidR="000A15EE" w:rsidRPr="00DF1887" w:rsidTr="001A4881">
        <w:trPr>
          <w:trHeight w:val="750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8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Kem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đánh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răng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Khối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lượng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tịnh</w:t>
            </w:r>
            <w:proofErr w:type="spellEnd"/>
            <w:r w:rsidRPr="00DF1887">
              <w:rPr>
                <w:color w:val="000000"/>
                <w:szCs w:val="26"/>
              </w:rPr>
              <w:t xml:space="preserve">: 90g, </w:t>
            </w:r>
            <w:proofErr w:type="spellStart"/>
            <w:r w:rsidRPr="00DF1887">
              <w:rPr>
                <w:color w:val="000000"/>
                <w:szCs w:val="26"/>
              </w:rPr>
              <w:t>hương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bạc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hà</w:t>
            </w:r>
            <w:proofErr w:type="spellEnd"/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Nhãn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hiệu</w:t>
            </w:r>
            <w:proofErr w:type="spellEnd"/>
            <w:r w:rsidRPr="00DF1887">
              <w:rPr>
                <w:color w:val="000000"/>
                <w:szCs w:val="26"/>
              </w:rPr>
              <w:t xml:space="preserve">: PS123,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Tuýp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360</w:t>
            </w:r>
          </w:p>
        </w:tc>
      </w:tr>
      <w:tr w:rsidR="000A15EE" w:rsidRPr="00DF1887" w:rsidTr="001A4881">
        <w:trPr>
          <w:trHeight w:val="900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9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Nước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súc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miệng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Hãng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sản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Traphaco</w:t>
            </w:r>
            <w:proofErr w:type="spellEnd"/>
            <w:r w:rsidRPr="00DF1887">
              <w:rPr>
                <w:color w:val="000000"/>
                <w:szCs w:val="26"/>
              </w:rPr>
              <w:t xml:space="preserve">; Dung </w:t>
            </w:r>
            <w:proofErr w:type="spellStart"/>
            <w:r w:rsidRPr="00DF1887">
              <w:rPr>
                <w:color w:val="000000"/>
                <w:szCs w:val="26"/>
              </w:rPr>
              <w:t>tích</w:t>
            </w:r>
            <w:proofErr w:type="spellEnd"/>
            <w:r w:rsidRPr="00DF1887">
              <w:rPr>
                <w:color w:val="000000"/>
                <w:szCs w:val="26"/>
              </w:rPr>
              <w:t xml:space="preserve"> 500ml/chai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Nhãn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hiệu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Hương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Biển</w:t>
            </w:r>
            <w:proofErr w:type="spellEnd"/>
            <w:r w:rsidRPr="00DF1887">
              <w:rPr>
                <w:color w:val="000000"/>
                <w:szCs w:val="26"/>
              </w:rPr>
              <w:t xml:space="preserve">;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Chai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720</w:t>
            </w:r>
          </w:p>
        </w:tc>
      </w:tr>
      <w:tr w:rsidR="000A15EE" w:rsidRPr="00DF1887" w:rsidTr="001A4881">
        <w:trPr>
          <w:trHeight w:val="750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10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Xà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phòng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rửa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tay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Dạng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sáp</w:t>
            </w:r>
            <w:proofErr w:type="spellEnd"/>
            <w:r w:rsidRPr="00DF1887">
              <w:rPr>
                <w:color w:val="000000"/>
                <w:szCs w:val="26"/>
              </w:rPr>
              <w:t xml:space="preserve">; </w:t>
            </w:r>
            <w:proofErr w:type="spellStart"/>
            <w:r w:rsidRPr="00DF1887">
              <w:rPr>
                <w:color w:val="000000"/>
                <w:szCs w:val="26"/>
              </w:rPr>
              <w:t>Khối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lượng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tịnh</w:t>
            </w:r>
            <w:proofErr w:type="spellEnd"/>
            <w:r w:rsidRPr="00DF1887">
              <w:rPr>
                <w:color w:val="000000"/>
                <w:szCs w:val="26"/>
              </w:rPr>
              <w:t>: 125g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Nhãn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hiệu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Lifebouy</w:t>
            </w:r>
            <w:proofErr w:type="spellEnd"/>
            <w:r w:rsidRPr="00DF1887">
              <w:rPr>
                <w:color w:val="000000"/>
                <w:szCs w:val="26"/>
              </w:rPr>
              <w:t xml:space="preserve">;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Bánh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360</w:t>
            </w:r>
          </w:p>
        </w:tc>
      </w:tr>
      <w:tr w:rsidR="000A15EE" w:rsidRPr="00DF1887" w:rsidTr="001A4881">
        <w:trPr>
          <w:trHeight w:val="615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11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Giấy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ăn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gấu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trúc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Gói</w:t>
            </w:r>
            <w:proofErr w:type="spellEnd"/>
            <w:r w:rsidRPr="00DF1887">
              <w:rPr>
                <w:color w:val="000000"/>
                <w:szCs w:val="26"/>
              </w:rPr>
              <w:t xml:space="preserve"> 300 </w:t>
            </w:r>
            <w:proofErr w:type="spellStart"/>
            <w:r w:rsidRPr="00DF1887">
              <w:rPr>
                <w:color w:val="000000"/>
                <w:szCs w:val="26"/>
              </w:rPr>
              <w:t>tờ</w:t>
            </w:r>
            <w:proofErr w:type="spellEnd"/>
            <w:r w:rsidRPr="00DF1887">
              <w:rPr>
                <w:color w:val="000000"/>
                <w:szCs w:val="26"/>
              </w:rPr>
              <w:t xml:space="preserve">, 03 </w:t>
            </w:r>
            <w:proofErr w:type="spellStart"/>
            <w:r w:rsidRPr="00DF1887">
              <w:rPr>
                <w:color w:val="000000"/>
                <w:szCs w:val="26"/>
              </w:rPr>
              <w:t>lớp</w:t>
            </w:r>
            <w:proofErr w:type="spellEnd"/>
            <w:r w:rsidRPr="00DF1887">
              <w:rPr>
                <w:color w:val="000000"/>
                <w:szCs w:val="26"/>
              </w:rPr>
              <w:t>; KT: 9x12cm</w:t>
            </w:r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Nhãn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hiệu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Gấu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trúc</w:t>
            </w:r>
            <w:proofErr w:type="spellEnd"/>
            <w:r w:rsidRPr="00DF1887">
              <w:rPr>
                <w:color w:val="000000"/>
                <w:szCs w:val="26"/>
              </w:rPr>
              <w:t xml:space="preserve">;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Gói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720</w:t>
            </w:r>
          </w:p>
        </w:tc>
      </w:tr>
      <w:tr w:rsidR="000A15EE" w:rsidRPr="00DF1887" w:rsidTr="001A4881">
        <w:trPr>
          <w:trHeight w:val="274"/>
          <w:jc w:val="center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12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Giấy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vệ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sinh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0A15EE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Có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lõi</w:t>
            </w:r>
            <w:proofErr w:type="spellEnd"/>
            <w:r w:rsidRPr="00DF1887">
              <w:rPr>
                <w:color w:val="000000"/>
                <w:szCs w:val="26"/>
              </w:rPr>
              <w:t xml:space="preserve">, 10 </w:t>
            </w:r>
            <w:proofErr w:type="spellStart"/>
            <w:r w:rsidRPr="00DF1887">
              <w:rPr>
                <w:color w:val="000000"/>
                <w:szCs w:val="26"/>
              </w:rPr>
              <w:t>cuộn</w:t>
            </w:r>
            <w:proofErr w:type="spellEnd"/>
            <w:r w:rsidRPr="00DF1887">
              <w:rPr>
                <w:color w:val="000000"/>
                <w:szCs w:val="26"/>
              </w:rPr>
              <w:t>/</w:t>
            </w:r>
            <w:proofErr w:type="spellStart"/>
            <w:r w:rsidRPr="00DF1887">
              <w:rPr>
                <w:color w:val="000000"/>
                <w:szCs w:val="26"/>
              </w:rPr>
              <w:t>bịch</w:t>
            </w:r>
            <w:proofErr w:type="spellEnd"/>
          </w:p>
          <w:p w:rsidR="000A15EE" w:rsidRPr="00DF1887" w:rsidRDefault="000A15EE" w:rsidP="000A15EE">
            <w:pPr>
              <w:spacing w:before="40" w:after="40" w:line="312" w:lineRule="auto"/>
              <w:rPr>
                <w:color w:val="000000"/>
                <w:szCs w:val="26"/>
              </w:rPr>
            </w:pPr>
            <w:proofErr w:type="spellStart"/>
            <w:r w:rsidRPr="00DF1887">
              <w:rPr>
                <w:color w:val="000000"/>
                <w:szCs w:val="26"/>
              </w:rPr>
              <w:t>Nhãn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hiệu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Elene</w:t>
            </w:r>
            <w:proofErr w:type="spellEnd"/>
            <w:r w:rsidRPr="00DF1887">
              <w:rPr>
                <w:color w:val="000000"/>
                <w:szCs w:val="26"/>
              </w:rPr>
              <w:t xml:space="preserve">; </w:t>
            </w:r>
            <w:proofErr w:type="spellStart"/>
            <w:r w:rsidRPr="00DF1887">
              <w:rPr>
                <w:color w:val="000000"/>
                <w:szCs w:val="26"/>
              </w:rPr>
              <w:t>Xuất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xứ</w:t>
            </w:r>
            <w:proofErr w:type="spellEnd"/>
            <w:r w:rsidRPr="00DF1887">
              <w:rPr>
                <w:color w:val="000000"/>
                <w:szCs w:val="26"/>
              </w:rPr>
              <w:t xml:space="preserve">: </w:t>
            </w:r>
            <w:proofErr w:type="spellStart"/>
            <w:r w:rsidRPr="00DF1887">
              <w:rPr>
                <w:color w:val="000000"/>
                <w:szCs w:val="26"/>
              </w:rPr>
              <w:t>Việt</w:t>
            </w:r>
            <w:proofErr w:type="spellEnd"/>
            <w:r w:rsidRPr="00DF1887">
              <w:rPr>
                <w:color w:val="000000"/>
                <w:szCs w:val="26"/>
              </w:rPr>
              <w:t xml:space="preserve"> Nam 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 xml:space="preserve"> </w:t>
            </w:r>
            <w:proofErr w:type="spellStart"/>
            <w:r w:rsidRPr="00DF1887">
              <w:rPr>
                <w:color w:val="000000"/>
                <w:szCs w:val="26"/>
              </w:rPr>
              <w:t>Bịch</w:t>
            </w:r>
            <w:proofErr w:type="spellEnd"/>
            <w:r w:rsidRPr="00DF1887"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0A15EE" w:rsidRPr="00DF1887" w:rsidRDefault="000A15EE" w:rsidP="000A15EE">
            <w:pPr>
              <w:spacing w:before="40" w:after="40" w:line="312" w:lineRule="auto"/>
              <w:jc w:val="center"/>
              <w:rPr>
                <w:color w:val="000000"/>
                <w:szCs w:val="26"/>
              </w:rPr>
            </w:pPr>
            <w:r w:rsidRPr="00DF1887">
              <w:rPr>
                <w:color w:val="000000"/>
                <w:szCs w:val="26"/>
              </w:rPr>
              <w:t>360</w:t>
            </w:r>
          </w:p>
        </w:tc>
      </w:tr>
    </w:tbl>
    <w:p w:rsidR="00171D32" w:rsidRDefault="00171D32" w:rsidP="000A15EE"/>
    <w:sectPr w:rsidR="00171D32" w:rsidSect="000A15E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EE"/>
    <w:rsid w:val="000A15EE"/>
    <w:rsid w:val="001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B4DD7061-E228-4FB6-9746-C0B174D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EE"/>
    <w:pPr>
      <w:spacing w:after="200" w:line="276" w:lineRule="auto"/>
    </w:pPr>
    <w:rPr>
      <w:rFonts w:ascii="Times New Roman" w:hAnsi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E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 3</dc:creator>
  <cp:keywords/>
  <dc:description/>
  <cp:lastModifiedBy>NOI 3</cp:lastModifiedBy>
  <cp:revision>1</cp:revision>
  <cp:lastPrinted>2021-12-21T04:40:00Z</cp:lastPrinted>
  <dcterms:created xsi:type="dcterms:W3CDTF">2021-12-21T04:36:00Z</dcterms:created>
  <dcterms:modified xsi:type="dcterms:W3CDTF">2021-12-21T04:41:00Z</dcterms:modified>
</cp:coreProperties>
</file>